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E122E" w14:textId="1601CD8C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 w:rsidR="00F60A26">
        <w:rPr>
          <w:rFonts w:asciiTheme="majorHAnsi" w:hAnsiTheme="majorHAnsi"/>
        </w:rPr>
        <w:t xml:space="preserve"> </w:t>
      </w:r>
      <w:r w:rsidR="00B85B5B">
        <w:rPr>
          <w:rFonts w:asciiTheme="majorHAnsi" w:hAnsiTheme="majorHAnsi"/>
        </w:rPr>
        <w:t>……………………….</w:t>
      </w:r>
    </w:p>
    <w:p w14:paraId="753E122F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753E1230" w14:textId="4333C517" w:rsidR="00615800" w:rsidRDefault="00615800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</w:rPr>
      </w:pPr>
      <w:r w:rsidRPr="001375B6">
        <w:rPr>
          <w:rFonts w:asciiTheme="majorHAnsi" w:hAnsiTheme="majorHAnsi"/>
          <w:b/>
        </w:rPr>
        <w:t xml:space="preserve">Az államháztartásról szóló 2011. évi CXCV. törvény 8/A. §-a és a nemzeti köznevelésről szóló 2011. évi CXC. törvény 21. § </w:t>
      </w:r>
      <w:r w:rsidRPr="003663FE">
        <w:rPr>
          <w:rFonts w:asciiTheme="majorHAnsi" w:hAnsiTheme="majorHAnsi"/>
          <w:b/>
        </w:rPr>
        <w:t>(2)</w:t>
      </w:r>
      <w:r w:rsidR="0084106E" w:rsidRPr="003663FE">
        <w:rPr>
          <w:rFonts w:asciiTheme="majorHAnsi" w:hAnsiTheme="majorHAnsi"/>
          <w:b/>
        </w:rPr>
        <w:t xml:space="preserve"> és </w:t>
      </w:r>
      <w:r w:rsidR="005E4C90" w:rsidRPr="003663FE">
        <w:rPr>
          <w:rFonts w:asciiTheme="majorHAnsi" w:hAnsiTheme="majorHAnsi"/>
          <w:b/>
        </w:rPr>
        <w:t>(3)</w:t>
      </w:r>
      <w:r w:rsidRPr="001375B6">
        <w:rPr>
          <w:rFonts w:asciiTheme="majorHAnsi" w:hAnsiTheme="majorHAnsi"/>
          <w:b/>
        </w:rPr>
        <w:t xml:space="preserve"> </w:t>
      </w:r>
      <w:r w:rsidRPr="004B7010">
        <w:rPr>
          <w:rFonts w:asciiTheme="majorHAnsi" w:hAnsiTheme="majorHAnsi"/>
          <w:b/>
        </w:rPr>
        <w:t>bekezdése alapján a</w:t>
      </w:r>
      <w:r w:rsidR="00010FBD" w:rsidRPr="004B7010">
        <w:rPr>
          <w:rFonts w:asciiTheme="majorHAnsi" w:hAnsiTheme="majorHAnsi"/>
          <w:b/>
        </w:rPr>
        <w:t xml:space="preserve"> </w:t>
      </w:r>
      <w:r w:rsidR="004A0435" w:rsidRPr="004B7010">
        <w:rPr>
          <w:rFonts w:asciiTheme="majorHAnsi" w:hAnsiTheme="majorHAnsi"/>
          <w:b/>
        </w:rPr>
        <w:t>Kardoskúti Napköziotthonos Óvoda</w:t>
      </w:r>
      <w:r w:rsidRPr="004B7010">
        <w:rPr>
          <w:rFonts w:asciiTheme="majorHAnsi" w:hAnsiTheme="majorHAnsi"/>
          <w:b/>
        </w:rPr>
        <w:t xml:space="preserve"> alapító okirat</w:t>
      </w:r>
      <w:r w:rsidR="008F0AF1" w:rsidRPr="004B7010">
        <w:rPr>
          <w:rFonts w:asciiTheme="majorHAnsi" w:hAnsiTheme="majorHAnsi"/>
          <w:b/>
        </w:rPr>
        <w:t>át</w:t>
      </w:r>
      <w:r w:rsidRPr="004B7010">
        <w:rPr>
          <w:rFonts w:asciiTheme="majorHAnsi" w:hAnsiTheme="majorHAnsi"/>
          <w:b/>
        </w:rPr>
        <w:t xml:space="preserve"> a következők szerint </w:t>
      </w:r>
      <w:r w:rsidR="0011565C" w:rsidRPr="004B7010">
        <w:rPr>
          <w:rFonts w:asciiTheme="majorHAnsi" w:hAnsiTheme="majorHAnsi"/>
          <w:b/>
          <w:szCs w:val="24"/>
        </w:rPr>
        <w:t>adom ki</w:t>
      </w:r>
      <w:r w:rsidRPr="004B7010">
        <w:rPr>
          <w:rFonts w:asciiTheme="majorHAnsi" w:hAnsiTheme="majorHAnsi"/>
          <w:b/>
        </w:rPr>
        <w:t>:</w:t>
      </w:r>
    </w:p>
    <w:p w14:paraId="753E1231" w14:textId="77777777"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53E1232" w14:textId="77777777" w:rsidR="00E57AA3" w:rsidRPr="00E57AA3" w:rsidRDefault="00E57AA3" w:rsidP="003057B4">
      <w:pPr>
        <w:pStyle w:val="Stluskett"/>
      </w:pPr>
      <w:r w:rsidRPr="00E57AA3">
        <w:t xml:space="preserve">A költségvetési </w:t>
      </w:r>
      <w:r w:rsidRPr="003057B4">
        <w:t>szerv</w:t>
      </w:r>
    </w:p>
    <w:p w14:paraId="753E1233" w14:textId="77777777"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4A0435">
        <w:t xml:space="preserve"> Kardoskúti Napköziotthonos Óvoda</w:t>
      </w:r>
    </w:p>
    <w:p w14:paraId="753E123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14:paraId="753E1235" w14:textId="53826F85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E57AA3">
        <w:rPr>
          <w:rFonts w:asciiTheme="majorHAnsi" w:hAnsiTheme="majorHAnsi"/>
        </w:rPr>
        <w:t>székhelye:</w:t>
      </w:r>
      <w:r w:rsidR="004A0435">
        <w:rPr>
          <w:rFonts w:asciiTheme="majorHAnsi" w:hAnsiTheme="majorHAnsi"/>
        </w:rPr>
        <w:t xml:space="preserve">  5945</w:t>
      </w:r>
      <w:proofErr w:type="gramEnd"/>
      <w:r w:rsidR="004A0435">
        <w:rPr>
          <w:rFonts w:asciiTheme="majorHAnsi" w:hAnsiTheme="majorHAnsi"/>
        </w:rPr>
        <w:t xml:space="preserve"> Kardoskút, Kossuth </w:t>
      </w:r>
      <w:r w:rsidR="004A0435" w:rsidRPr="003663FE">
        <w:rPr>
          <w:rFonts w:asciiTheme="majorHAnsi" w:hAnsiTheme="majorHAnsi"/>
        </w:rPr>
        <w:t>u</w:t>
      </w:r>
      <w:r w:rsidR="0067708F" w:rsidRPr="003663FE">
        <w:rPr>
          <w:rFonts w:asciiTheme="majorHAnsi" w:hAnsiTheme="majorHAnsi"/>
        </w:rPr>
        <w:t>tca</w:t>
      </w:r>
      <w:r w:rsidR="004A0435" w:rsidRPr="003663FE">
        <w:rPr>
          <w:rFonts w:asciiTheme="majorHAnsi" w:hAnsiTheme="majorHAnsi"/>
        </w:rPr>
        <w:t xml:space="preserve"> 4.</w:t>
      </w:r>
    </w:p>
    <w:p w14:paraId="753E1236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53E1237" w14:textId="77777777" w:rsidR="00E3609C" w:rsidRPr="00010FBD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4A0435">
        <w:t xml:space="preserve"> </w:t>
      </w:r>
      <w:r w:rsidR="00553616" w:rsidRPr="00BA6DCC">
        <w:t>1992.01.01.</w:t>
      </w:r>
    </w:p>
    <w:p w14:paraId="753E1238" w14:textId="77777777"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14:paraId="753E1239" w14:textId="77777777" w:rsidR="00E57AA3" w:rsidRPr="00E57AA3" w:rsidRDefault="00E57AA3" w:rsidP="00E3609C">
      <w:pPr>
        <w:pStyle w:val="Stlus1harom"/>
        <w:ind w:hanging="657"/>
      </w:pPr>
      <w:r w:rsidRPr="00E57AA3">
        <w:t>megnevezése:</w:t>
      </w:r>
      <w:r w:rsidR="00846BEF">
        <w:t xml:space="preserve"> Kardoskút Község Önkormányzatának képviselő-testülete</w:t>
      </w:r>
    </w:p>
    <w:p w14:paraId="753E123A" w14:textId="77777777" w:rsidR="00E57AA3" w:rsidRPr="00E57AA3" w:rsidRDefault="00E57AA3" w:rsidP="00E3609C">
      <w:pPr>
        <w:pStyle w:val="Stlus1harom"/>
        <w:ind w:hanging="657"/>
      </w:pPr>
      <w:r w:rsidRPr="00E57AA3">
        <w:t>székhelye:</w:t>
      </w:r>
      <w:r w:rsidR="00010FBD">
        <w:t xml:space="preserve"> 5945 Kardoskút, </w:t>
      </w:r>
      <w:proofErr w:type="gramStart"/>
      <w:r w:rsidR="00010FBD">
        <w:t>Március</w:t>
      </w:r>
      <w:proofErr w:type="gramEnd"/>
      <w:r w:rsidR="00010FBD">
        <w:t xml:space="preserve"> 15. tér 3.</w:t>
      </w:r>
    </w:p>
    <w:p w14:paraId="753E123B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753E123C" w14:textId="77777777"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14:paraId="753E123D" w14:textId="77777777"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010FBD" w:rsidRPr="00010FBD">
        <w:t xml:space="preserve"> </w:t>
      </w:r>
      <w:r w:rsidR="00846BEF">
        <w:t>Kardoskút Község Önkormányzatának képviselő-testülete</w:t>
      </w:r>
    </w:p>
    <w:p w14:paraId="753E123E" w14:textId="77777777" w:rsidR="00E57AA3" w:rsidRDefault="00E57AA3" w:rsidP="001F02FA">
      <w:pPr>
        <w:pStyle w:val="Stlus1harom"/>
        <w:ind w:hanging="657"/>
      </w:pPr>
      <w:r w:rsidRPr="00E57AA3">
        <w:t>székhelye:</w:t>
      </w:r>
      <w:r w:rsidR="00010FBD" w:rsidRPr="00010FBD">
        <w:t xml:space="preserve"> </w:t>
      </w:r>
      <w:r w:rsidR="00010FBD">
        <w:t xml:space="preserve">5945 Kardoskút, </w:t>
      </w:r>
      <w:proofErr w:type="gramStart"/>
      <w:r w:rsidR="00010FBD">
        <w:t>Március</w:t>
      </w:r>
      <w:proofErr w:type="gramEnd"/>
      <w:r w:rsidR="00010FBD">
        <w:t xml:space="preserve"> 15. tér 3.</w:t>
      </w:r>
    </w:p>
    <w:p w14:paraId="753E123F" w14:textId="77777777"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14:paraId="753E1240" w14:textId="77777777" w:rsidR="00C018EC" w:rsidRPr="00E57AA3" w:rsidRDefault="00C018EC" w:rsidP="001F02FA">
      <w:pPr>
        <w:pStyle w:val="Stlus1harom"/>
        <w:ind w:hanging="657"/>
      </w:pPr>
      <w:r w:rsidRPr="00E57AA3">
        <w:t>megnevezése:</w:t>
      </w:r>
      <w:r w:rsidR="00010FBD" w:rsidRPr="00010FBD">
        <w:t xml:space="preserve"> </w:t>
      </w:r>
      <w:r w:rsidR="00846BEF">
        <w:t>Kardoskút Község Önkormányzatának képviselő-testülete</w:t>
      </w:r>
    </w:p>
    <w:p w14:paraId="753E1241" w14:textId="77777777" w:rsidR="00C018EC" w:rsidRDefault="00C018EC" w:rsidP="001F02FA">
      <w:pPr>
        <w:pStyle w:val="Stlus1harom"/>
        <w:ind w:hanging="657"/>
      </w:pPr>
      <w:r w:rsidRPr="00E57AA3">
        <w:t>székhelye:</w:t>
      </w:r>
      <w:r w:rsidR="00010FBD" w:rsidRPr="00010FBD">
        <w:t xml:space="preserve"> </w:t>
      </w:r>
      <w:r w:rsidR="00010FBD">
        <w:t xml:space="preserve">5945 Kardoskút, </w:t>
      </w:r>
      <w:proofErr w:type="gramStart"/>
      <w:r w:rsidR="00010FBD">
        <w:t>Március</w:t>
      </w:r>
      <w:proofErr w:type="gramEnd"/>
      <w:r w:rsidR="00010FBD">
        <w:t xml:space="preserve"> 15. tér 3.</w:t>
      </w:r>
    </w:p>
    <w:p w14:paraId="753E1242" w14:textId="77777777" w:rsidR="00010FBD" w:rsidRPr="00010FBD" w:rsidRDefault="00010FBD" w:rsidP="00010FBD"/>
    <w:p w14:paraId="753E1243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753E1244" w14:textId="77777777" w:rsidR="00FA6109" w:rsidRPr="0096266B" w:rsidRDefault="00E57AA3" w:rsidP="00FA6109">
      <w:pPr>
        <w:pStyle w:val="Stluskett"/>
        <w:ind w:left="567" w:hanging="567"/>
      </w:pPr>
      <w:r w:rsidRPr="0096266B">
        <w:t>A költségvetési szerv közfeladata:</w:t>
      </w:r>
      <w:r w:rsidR="00010FBD" w:rsidRPr="0096266B">
        <w:t xml:space="preserve"> a Magyarország helyi önkormányzatairól szóló 2011. évi CLXXXIX. törvény 13. § (1) bekezdés 6. pontj</w:t>
      </w:r>
      <w:r w:rsidR="00846BEF" w:rsidRPr="0096266B">
        <w:t xml:space="preserve">ában foglalt </w:t>
      </w:r>
      <w:r w:rsidR="00010FBD" w:rsidRPr="0096266B">
        <w:t>óvodai ellátás.</w:t>
      </w:r>
    </w:p>
    <w:p w14:paraId="753E1245" w14:textId="77777777" w:rsidR="00E57AA3" w:rsidRPr="00E57AA3" w:rsidRDefault="00E57AA3" w:rsidP="00FA6109">
      <w:pPr>
        <w:pStyle w:val="Stluskett"/>
        <w:numPr>
          <w:ilvl w:val="0"/>
          <w:numId w:val="0"/>
        </w:numPr>
      </w:pPr>
    </w:p>
    <w:p w14:paraId="753E1246" w14:textId="77777777"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59292E" w14:paraId="753E124A" w14:textId="77777777" w:rsidTr="001A47A5">
        <w:tc>
          <w:tcPr>
            <w:tcW w:w="288" w:type="pct"/>
            <w:vAlign w:val="center"/>
          </w:tcPr>
          <w:p w14:paraId="753E1247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753E1248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14:paraId="753E1249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14:paraId="753E124E" w14:textId="77777777" w:rsidTr="001A47A5">
        <w:tc>
          <w:tcPr>
            <w:tcW w:w="288" w:type="pct"/>
            <w:vAlign w:val="center"/>
          </w:tcPr>
          <w:p w14:paraId="753E124B" w14:textId="77777777"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753E124C" w14:textId="77777777" w:rsidR="00420503" w:rsidRPr="00744E0B" w:rsidRDefault="00315E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851020</w:t>
            </w:r>
          </w:p>
        </w:tc>
        <w:tc>
          <w:tcPr>
            <w:tcW w:w="3644" w:type="pct"/>
          </w:tcPr>
          <w:p w14:paraId="753E124D" w14:textId="77777777" w:rsidR="00420503" w:rsidRPr="00744E0B" w:rsidRDefault="00315E3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</w:tr>
    </w:tbl>
    <w:p w14:paraId="1548B4F4" w14:textId="33E1248E" w:rsidR="006C506A" w:rsidRPr="00511BE8" w:rsidRDefault="00E57AA3" w:rsidP="006C506A">
      <w:pPr>
        <w:pStyle w:val="Stluskett"/>
        <w:ind w:left="567" w:hanging="567"/>
      </w:pPr>
      <w:r w:rsidRPr="00511BE8">
        <w:t>A költségvetési szerv alaptevékenysége:</w:t>
      </w:r>
      <w:r w:rsidR="00846BEF" w:rsidRPr="00511BE8">
        <w:t xml:space="preserve"> </w:t>
      </w:r>
      <w:r w:rsidR="002422DD" w:rsidRPr="00511BE8">
        <w:t xml:space="preserve">A nemzeti köznevelésről szóló 2011. évi CXC. törvény </w:t>
      </w:r>
      <w:r w:rsidR="002409DA" w:rsidRPr="00511BE8">
        <w:t xml:space="preserve">4. </w:t>
      </w:r>
      <w:proofErr w:type="gramStart"/>
      <w:r w:rsidR="002409DA" w:rsidRPr="00511BE8">
        <w:t xml:space="preserve">§ </w:t>
      </w:r>
      <w:r w:rsidR="00554E1A" w:rsidRPr="00511BE8">
        <w:t xml:space="preserve"> 14</w:t>
      </w:r>
      <w:proofErr w:type="gramEnd"/>
      <w:r w:rsidR="00554E1A" w:rsidRPr="00511BE8">
        <w:t>a</w:t>
      </w:r>
      <w:r w:rsidR="003874CB">
        <w:t>.</w:t>
      </w:r>
      <w:r w:rsidR="00554E1A" w:rsidRPr="00511BE8">
        <w:t xml:space="preserve"> </w:t>
      </w:r>
      <w:r w:rsidR="003874CB">
        <w:t xml:space="preserve">pont </w:t>
      </w:r>
      <w:r w:rsidR="00416B83" w:rsidRPr="00511BE8">
        <w:t xml:space="preserve">a) és r) </w:t>
      </w:r>
      <w:r w:rsidR="003874CB">
        <w:t>al</w:t>
      </w:r>
      <w:r w:rsidR="00416B83" w:rsidRPr="00511BE8">
        <w:t xml:space="preserve">pontja </w:t>
      </w:r>
      <w:r w:rsidR="002422DD" w:rsidRPr="00511BE8">
        <w:t>szerinti óvodai nevelés</w:t>
      </w:r>
      <w:r w:rsidR="00EE7812" w:rsidRPr="00511BE8">
        <w:t>, a többi gyermekkel együtt nevelhető sajátos nevelési igényű gyermekek óvodai nevelése</w:t>
      </w:r>
      <w:r w:rsidR="00511BE8" w:rsidRPr="00511BE8">
        <w:t>.</w:t>
      </w:r>
    </w:p>
    <w:p w14:paraId="753E1250" w14:textId="77777777" w:rsidR="00E57AA3" w:rsidRPr="00FA6109" w:rsidRDefault="00E57AA3" w:rsidP="00FA610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</w:rPr>
      </w:pPr>
    </w:p>
    <w:p w14:paraId="753E1251" w14:textId="77777777"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2A4BB0" w14:paraId="753E1255" w14:textId="77777777" w:rsidTr="001A47A5">
        <w:tc>
          <w:tcPr>
            <w:tcW w:w="288" w:type="pct"/>
            <w:vAlign w:val="center"/>
          </w:tcPr>
          <w:p w14:paraId="753E1252" w14:textId="77777777" w:rsidR="00420503" w:rsidRPr="002A4BB0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753E1253" w14:textId="77777777" w:rsidR="00420503" w:rsidRPr="002A4BB0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14:paraId="753E1254" w14:textId="77777777" w:rsidR="00420503" w:rsidRPr="002A4BB0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2A4BB0" w14:paraId="753E1259" w14:textId="77777777" w:rsidTr="001A47A5">
        <w:tc>
          <w:tcPr>
            <w:tcW w:w="288" w:type="pct"/>
            <w:vAlign w:val="center"/>
          </w:tcPr>
          <w:p w14:paraId="753E1256" w14:textId="77777777" w:rsidR="00420503" w:rsidRPr="002A4BB0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753E1257" w14:textId="77777777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</w:rPr>
            </w:pPr>
            <w:r w:rsidRPr="002A4BB0">
              <w:rPr>
                <w:rFonts w:asciiTheme="majorHAnsi" w:hAnsiTheme="majorHAnsi"/>
                <w:color w:val="000000" w:themeColor="text1"/>
              </w:rPr>
              <w:t>091110</w:t>
            </w:r>
          </w:p>
        </w:tc>
        <w:tc>
          <w:tcPr>
            <w:tcW w:w="3644" w:type="pct"/>
          </w:tcPr>
          <w:p w14:paraId="753E1258" w14:textId="5F441D85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Óvodai nevelés, ellátás szakmai feladata</w:t>
            </w:r>
            <w:r w:rsidR="003874CB" w:rsidRPr="002A4BB0">
              <w:rPr>
                <w:rFonts w:asciiTheme="majorHAnsi" w:hAnsiTheme="majorHAnsi"/>
              </w:rPr>
              <w:t>i</w:t>
            </w:r>
          </w:p>
        </w:tc>
      </w:tr>
      <w:tr w:rsidR="00420503" w:rsidRPr="002A4BB0" w14:paraId="753E125D" w14:textId="77777777" w:rsidTr="001A47A5">
        <w:tc>
          <w:tcPr>
            <w:tcW w:w="288" w:type="pct"/>
            <w:vAlign w:val="center"/>
          </w:tcPr>
          <w:p w14:paraId="753E125A" w14:textId="77777777" w:rsidR="00420503" w:rsidRPr="002A4BB0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2</w:t>
            </w:r>
          </w:p>
        </w:tc>
        <w:tc>
          <w:tcPr>
            <w:tcW w:w="1068" w:type="pct"/>
          </w:tcPr>
          <w:p w14:paraId="753E125B" w14:textId="77777777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091120</w:t>
            </w:r>
          </w:p>
        </w:tc>
        <w:tc>
          <w:tcPr>
            <w:tcW w:w="3644" w:type="pct"/>
          </w:tcPr>
          <w:p w14:paraId="753E125C" w14:textId="77777777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Sajátos nevelési igényű gyermekek óvodai nevelésének, ellátásának szakmai feladatai</w:t>
            </w:r>
          </w:p>
        </w:tc>
      </w:tr>
      <w:tr w:rsidR="00315E30" w:rsidRPr="002A4BB0" w14:paraId="753E1261" w14:textId="77777777" w:rsidTr="001A47A5">
        <w:tc>
          <w:tcPr>
            <w:tcW w:w="288" w:type="pct"/>
            <w:vAlign w:val="center"/>
          </w:tcPr>
          <w:p w14:paraId="753E125E" w14:textId="77777777" w:rsidR="00315E30" w:rsidRPr="002A4BB0" w:rsidRDefault="00315E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3</w:t>
            </w:r>
          </w:p>
        </w:tc>
        <w:tc>
          <w:tcPr>
            <w:tcW w:w="1068" w:type="pct"/>
          </w:tcPr>
          <w:p w14:paraId="753E125F" w14:textId="77777777" w:rsidR="00315E30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091140</w:t>
            </w:r>
          </w:p>
        </w:tc>
        <w:tc>
          <w:tcPr>
            <w:tcW w:w="3644" w:type="pct"/>
          </w:tcPr>
          <w:p w14:paraId="753E1260" w14:textId="77777777" w:rsidR="00315E30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Óvodai nevelés, ellátás működtetési feladatai</w:t>
            </w:r>
          </w:p>
        </w:tc>
      </w:tr>
      <w:tr w:rsidR="00420503" w:rsidRPr="002A4BB0" w14:paraId="753E1265" w14:textId="77777777" w:rsidTr="001A47A5">
        <w:tc>
          <w:tcPr>
            <w:tcW w:w="288" w:type="pct"/>
            <w:vAlign w:val="center"/>
          </w:tcPr>
          <w:p w14:paraId="753E1262" w14:textId="77777777" w:rsidR="00420503" w:rsidRPr="002A4BB0" w:rsidRDefault="00315E30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4</w:t>
            </w:r>
          </w:p>
        </w:tc>
        <w:tc>
          <w:tcPr>
            <w:tcW w:w="1068" w:type="pct"/>
          </w:tcPr>
          <w:p w14:paraId="753E1263" w14:textId="77777777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096015</w:t>
            </w:r>
          </w:p>
        </w:tc>
        <w:tc>
          <w:tcPr>
            <w:tcW w:w="3644" w:type="pct"/>
          </w:tcPr>
          <w:p w14:paraId="753E1264" w14:textId="77777777" w:rsidR="00420503" w:rsidRPr="002A4BB0" w:rsidRDefault="00315E3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2A4BB0">
              <w:rPr>
                <w:rFonts w:asciiTheme="majorHAnsi" w:hAnsiTheme="majorHAnsi"/>
              </w:rPr>
              <w:t>Gyermekétkeztetés köznevelési intézményben</w:t>
            </w:r>
          </w:p>
        </w:tc>
      </w:tr>
    </w:tbl>
    <w:p w14:paraId="753E1266" w14:textId="77777777" w:rsidR="00E57AA3" w:rsidRPr="00315E30" w:rsidRDefault="00E57AA3" w:rsidP="007F0FD1">
      <w:pPr>
        <w:pStyle w:val="Stluskett"/>
        <w:ind w:left="567" w:hanging="567"/>
      </w:pPr>
      <w:r w:rsidRPr="00E57AA3">
        <w:t>A költségvetési szerv illetékessége, működési területe:</w:t>
      </w:r>
      <w:r w:rsidR="00315E30">
        <w:t xml:space="preserve"> Kardoskút</w:t>
      </w:r>
      <w:r w:rsidR="00FB31CC">
        <w:t xml:space="preserve"> község közigazgatási területe</w:t>
      </w:r>
    </w:p>
    <w:p w14:paraId="753E1267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39ACFD96" w14:textId="6AEAD777" w:rsidR="005619FD" w:rsidRPr="003874CB" w:rsidRDefault="003874CB" w:rsidP="003874CB">
      <w:pPr>
        <w:pStyle w:val="Stluskett"/>
      </w:pPr>
      <w:r>
        <w:t xml:space="preserve">A költségvetési szerv vezetőjének megbízási rendje: </w:t>
      </w:r>
      <w:r w:rsidR="005619FD" w:rsidRPr="00846BEF">
        <w:t>A költségvetési szervet az</w:t>
      </w:r>
      <w:r w:rsidR="00693224">
        <w:t xml:space="preserve"> igazgató </w:t>
      </w:r>
      <w:r w:rsidR="005619FD" w:rsidRPr="00846BEF">
        <w:t xml:space="preserve">irányítja, akit Kardoskút Község Önkormányzatának Képviselő-testülete pályázat alapján, </w:t>
      </w:r>
      <w:r w:rsidR="00982600">
        <w:t xml:space="preserve">legfeljebb </w:t>
      </w:r>
      <w:r w:rsidR="005619FD" w:rsidRPr="00846BEF">
        <w:t xml:space="preserve">5 évre szóló határozott időre bíz meg Magyarország helyi önkormányzatairól szóló 2011. évi CLXXXIX. törvény 41. § (7) bekezdése, </w:t>
      </w:r>
      <w:r w:rsidR="00693224" w:rsidRPr="005B0474">
        <w:t>a pedagógusok új életpályájáról szóló 2023. évi LII. törvény és a</w:t>
      </w:r>
      <w:r w:rsidR="00316CFA" w:rsidRPr="005B0474">
        <w:t xml:space="preserve"> </w:t>
      </w:r>
      <w:r w:rsidR="00693224" w:rsidRPr="005B0474">
        <w:t>pedagógusok új életpályájáról szóló 2023. évi LII. törvény végrehajtásáról szóló 401/2023.(VIII. 30.) Korm. rendelet alapján</w:t>
      </w:r>
      <w:r w:rsidR="00982600" w:rsidRPr="005B0474">
        <w:t xml:space="preserve">. </w:t>
      </w:r>
      <w:r w:rsidR="005619FD" w:rsidRPr="00846BEF">
        <w:t>Felette az egyéb munkáltatói jogokat a polgármester gyakorolja.</w:t>
      </w:r>
      <w:r w:rsidR="00982600" w:rsidRPr="005B0474">
        <w:t xml:space="preserve"> </w:t>
      </w:r>
    </w:p>
    <w:p w14:paraId="753E126A" w14:textId="77777777" w:rsidR="00846BEF" w:rsidRPr="00CD7BA3" w:rsidRDefault="00846BEF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14:paraId="753E126B" w14:textId="77777777"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3874CB" w14:paraId="753E126F" w14:textId="77777777" w:rsidTr="00420503">
        <w:tc>
          <w:tcPr>
            <w:tcW w:w="288" w:type="pct"/>
            <w:vAlign w:val="center"/>
          </w:tcPr>
          <w:p w14:paraId="753E126C" w14:textId="77777777" w:rsidR="00420503" w:rsidRPr="003874C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753E126D" w14:textId="77777777" w:rsidR="00420503" w:rsidRPr="003874C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753E126E" w14:textId="77777777" w:rsidR="00420503" w:rsidRPr="003874C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3874CB" w14:paraId="753E1273" w14:textId="77777777" w:rsidTr="00420503">
        <w:tc>
          <w:tcPr>
            <w:tcW w:w="288" w:type="pct"/>
            <w:vAlign w:val="center"/>
          </w:tcPr>
          <w:p w14:paraId="753E1270" w14:textId="77777777" w:rsidR="00420503" w:rsidRPr="003874C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753E1271" w14:textId="5F11F3A1" w:rsidR="00420503" w:rsidRPr="003874CB" w:rsidRDefault="007F0F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kö</w:t>
            </w:r>
            <w:r w:rsidR="005A3E7C" w:rsidRPr="003874CB">
              <w:rPr>
                <w:rFonts w:asciiTheme="majorHAnsi" w:hAnsiTheme="majorHAnsi"/>
              </w:rPr>
              <w:t xml:space="preserve">znevelési </w:t>
            </w:r>
            <w:r w:rsidR="000C38A5" w:rsidRPr="003874CB">
              <w:rPr>
                <w:rFonts w:asciiTheme="majorHAnsi" w:hAnsiTheme="majorHAnsi"/>
              </w:rPr>
              <w:t>foglalkoztatotti jogviszony</w:t>
            </w:r>
          </w:p>
        </w:tc>
        <w:tc>
          <w:tcPr>
            <w:tcW w:w="3020" w:type="pct"/>
          </w:tcPr>
          <w:p w14:paraId="2C4EE827" w14:textId="77777777" w:rsidR="000C38A5" w:rsidRPr="003874CB" w:rsidRDefault="000C38A5" w:rsidP="005B0474">
            <w:pPr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a pedagógusok új életpályájáról szóló 2023. évi LII.</w:t>
            </w:r>
          </w:p>
          <w:p w14:paraId="6A2CE34D" w14:textId="77777777" w:rsidR="000C38A5" w:rsidRPr="003874CB" w:rsidRDefault="000C38A5" w:rsidP="005B0474">
            <w:pPr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törvény; a pedagógusok új életpályájáról szóló 2023. évi</w:t>
            </w:r>
          </w:p>
          <w:p w14:paraId="5718F795" w14:textId="77777777" w:rsidR="000C38A5" w:rsidRPr="003874CB" w:rsidRDefault="000C38A5" w:rsidP="005B0474">
            <w:pPr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LII. törvény végrehajtásáról szóló 401/2023. (VIII. 30.)</w:t>
            </w:r>
          </w:p>
          <w:p w14:paraId="753E1272" w14:textId="73DEFD92" w:rsidR="00420503" w:rsidRPr="003874CB" w:rsidRDefault="000C38A5" w:rsidP="005B0474">
            <w:pPr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Korm. rendelet</w:t>
            </w:r>
          </w:p>
        </w:tc>
      </w:tr>
      <w:tr w:rsidR="00420503" w:rsidRPr="003874CB" w14:paraId="753E1277" w14:textId="77777777" w:rsidTr="00420503">
        <w:tc>
          <w:tcPr>
            <w:tcW w:w="288" w:type="pct"/>
            <w:vAlign w:val="center"/>
          </w:tcPr>
          <w:p w14:paraId="753E1274" w14:textId="77777777" w:rsidR="00420503" w:rsidRPr="003874C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14:paraId="753E1275" w14:textId="77777777" w:rsidR="00420503" w:rsidRPr="003874CB" w:rsidRDefault="007F0F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14:paraId="753E1276" w14:textId="77777777" w:rsidR="00420503" w:rsidRPr="003874CB" w:rsidRDefault="007F0FD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3874CB">
              <w:rPr>
                <w:rFonts w:asciiTheme="majorHAnsi" w:hAnsiTheme="majorHAnsi"/>
              </w:rPr>
              <w:t>a munka törvénykönyvéről</w:t>
            </w:r>
            <w:r w:rsidR="00686B22" w:rsidRPr="003874CB">
              <w:rPr>
                <w:rFonts w:asciiTheme="majorHAnsi" w:hAnsiTheme="majorHAnsi"/>
              </w:rPr>
              <w:t xml:space="preserve"> szóló 2012. évi I. törvény</w:t>
            </w:r>
          </w:p>
        </w:tc>
      </w:tr>
    </w:tbl>
    <w:p w14:paraId="753E1278" w14:textId="77777777" w:rsidR="00E57AA3" w:rsidRPr="00E57AA3" w:rsidRDefault="00E57AA3" w:rsidP="00C018E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753E1279" w14:textId="77777777" w:rsidR="00E57AA3" w:rsidRPr="00E57AA3" w:rsidRDefault="0036687F" w:rsidP="00925B8B">
      <w:pPr>
        <w:pStyle w:val="Stluskett"/>
        <w:ind w:left="567" w:hanging="567"/>
      </w:pPr>
      <w:r>
        <w:t>A k</w:t>
      </w:r>
      <w:r w:rsidR="001E69CE">
        <w:t>öznevelési intézmény</w:t>
      </w:r>
    </w:p>
    <w:p w14:paraId="753E127A" w14:textId="77777777" w:rsidR="00E57AA3" w:rsidRPr="00E57AA3" w:rsidRDefault="00E57AA3" w:rsidP="00925B8B">
      <w:pPr>
        <w:pStyle w:val="Stlus1harom"/>
        <w:ind w:hanging="657"/>
      </w:pPr>
      <w:r w:rsidRPr="00E57AA3">
        <w:t>típusa:</w:t>
      </w:r>
      <w:r w:rsidR="007F0FD1">
        <w:t xml:space="preserve"> óvoda</w:t>
      </w:r>
    </w:p>
    <w:p w14:paraId="753E127B" w14:textId="660492BA" w:rsidR="00E57AA3" w:rsidRPr="00E57AA3" w:rsidRDefault="00E57AA3" w:rsidP="00925B8B">
      <w:pPr>
        <w:pStyle w:val="Stlus1harom"/>
        <w:ind w:hanging="657"/>
      </w:pPr>
      <w:r w:rsidRPr="00E57AA3">
        <w:t>alapfeladatának jogszabály szerinti megnevezése:</w:t>
      </w:r>
      <w:r w:rsidR="00255C5A">
        <w:t xml:space="preserve"> óvodai nevelés</w:t>
      </w:r>
      <w:r w:rsidR="00686B22">
        <w:t xml:space="preserve">, a </w:t>
      </w:r>
      <w:r w:rsidR="001B08AC">
        <w:t xml:space="preserve">nemzeti köznevelésről szóló 2011. évi CXC. </w:t>
      </w:r>
      <w:proofErr w:type="gramStart"/>
      <w:r w:rsidR="001B08AC">
        <w:t>törvény  4.</w:t>
      </w:r>
      <w:proofErr w:type="gramEnd"/>
      <w:r w:rsidR="001B08AC">
        <w:t xml:space="preserve"> § 14a. pont a) alpontja </w:t>
      </w:r>
      <w:r w:rsidR="00686B22">
        <w:t>szerint</w:t>
      </w:r>
    </w:p>
    <w:p w14:paraId="753E127C" w14:textId="2FACE687" w:rsidR="00AB35FF" w:rsidRPr="00C66472" w:rsidRDefault="0036687F" w:rsidP="00AB35FF">
      <w:pPr>
        <w:pStyle w:val="Stlus1harom"/>
        <w:ind w:hanging="657"/>
      </w:pPr>
      <w:bookmarkStart w:id="0" w:name="_Hlk178240709"/>
      <w:r w:rsidRPr="00C66472">
        <w:t>gazdálkodásával</w:t>
      </w:r>
      <w:r w:rsidR="00E57AA3" w:rsidRPr="00C66472">
        <w:t xml:space="preserve"> összefüggő jogosítványok:</w:t>
      </w:r>
      <w:r w:rsidR="00AB35FF" w:rsidRPr="00C66472">
        <w:t xml:space="preserve"> </w:t>
      </w:r>
      <w:r w:rsidR="00AB35FF" w:rsidRPr="00C66472">
        <w:rPr>
          <w:rFonts w:cs="Tahoma"/>
        </w:rPr>
        <w:t>A költségvetési szerv alaptevékenységét Kardoskút Község Önkormányzata Képviselő-testülete által jóváhagyott költségvetésből látja el. Pénzellátásáról a Csanádapácai Közös Önkormányzati Hivatal Kardoskúti Kirendeltsége útján gondoskodik</w:t>
      </w:r>
      <w:r w:rsidR="00C66472" w:rsidRPr="00C66472">
        <w:rPr>
          <w:rFonts w:cs="Tahoma"/>
        </w:rPr>
        <w:t>.</w:t>
      </w:r>
    </w:p>
    <w:p w14:paraId="753E127D" w14:textId="77777777" w:rsidR="00AB35FF" w:rsidRPr="008C0B8E" w:rsidRDefault="00AB35FF" w:rsidP="00AB35FF">
      <w:pPr>
        <w:pStyle w:val="Listaszerbekezds"/>
        <w:ind w:left="1276"/>
        <w:jc w:val="both"/>
        <w:rPr>
          <w:rFonts w:asciiTheme="majorHAnsi" w:hAnsiTheme="majorHAnsi" w:cs="Tahoma"/>
        </w:rPr>
      </w:pPr>
      <w:r w:rsidRPr="00C66472">
        <w:rPr>
          <w:rFonts w:asciiTheme="majorHAnsi" w:hAnsiTheme="majorHAnsi" w:cs="Tahoma"/>
        </w:rPr>
        <w:t>A költségvetési szerv pénzügyi, gazdasági feladatait a Csanádapácai Közös Önkormányzati Hivatal látja el. A munkamegosztásra és a felelősségvállalásra külön megállapodás az irányadó</w:t>
      </w:r>
      <w:r w:rsidR="00D762F5" w:rsidRPr="00C66472">
        <w:rPr>
          <w:rFonts w:asciiTheme="majorHAnsi" w:hAnsiTheme="majorHAnsi" w:cs="Tahoma"/>
        </w:rPr>
        <w:t>.</w:t>
      </w:r>
    </w:p>
    <w:bookmarkEnd w:id="0"/>
    <w:p w14:paraId="753E127E" w14:textId="77777777" w:rsidR="00AB35FF" w:rsidRPr="00AB35FF" w:rsidRDefault="00AB35FF" w:rsidP="00AB35FF"/>
    <w:p w14:paraId="753E127F" w14:textId="75AA1052" w:rsidR="00E57AA3" w:rsidRPr="00925B8B" w:rsidRDefault="00E57AA3" w:rsidP="00925B8B">
      <w:pPr>
        <w:pStyle w:val="Stluskett"/>
        <w:ind w:left="567" w:hanging="567"/>
      </w:pPr>
      <w:r w:rsidRPr="00925B8B">
        <w:t>A feladatellátási helyenként felvehető maximális gyermek-, tanulólétszám</w:t>
      </w:r>
      <w:r w:rsidR="0036687F" w:rsidRPr="00925B8B"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83"/>
        <w:gridCol w:w="2418"/>
        <w:gridCol w:w="2419"/>
        <w:gridCol w:w="1920"/>
        <w:gridCol w:w="1920"/>
      </w:tblGrid>
      <w:tr w:rsidR="00F91D8F" w:rsidRPr="0059292E" w14:paraId="753E1284" w14:textId="77777777" w:rsidTr="00F91D8F">
        <w:tc>
          <w:tcPr>
            <w:tcW w:w="182" w:type="pct"/>
            <w:vAlign w:val="center"/>
          </w:tcPr>
          <w:p w14:paraId="753E1280" w14:textId="77777777" w:rsidR="00F91D8F" w:rsidRPr="00744E0B" w:rsidRDefault="00F91D8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342" w:type="pct"/>
            <w:vAlign w:val="center"/>
          </w:tcPr>
          <w:p w14:paraId="753E1281" w14:textId="77777777" w:rsidR="00F91D8F" w:rsidRPr="00744E0B" w:rsidRDefault="00F91D8F" w:rsidP="0079168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59292E">
              <w:rPr>
                <w:rFonts w:asciiTheme="majorHAnsi" w:hAnsiTheme="majorHAnsi"/>
              </w:rPr>
              <w:t xml:space="preserve">feladatellátási hely </w:t>
            </w:r>
            <w:r w:rsidRPr="00744E0B">
              <w:rPr>
                <w:rFonts w:asciiTheme="majorHAnsi" w:hAnsiTheme="majorHAnsi"/>
              </w:rPr>
              <w:t>megnevezése</w:t>
            </w:r>
          </w:p>
        </w:tc>
        <w:tc>
          <w:tcPr>
            <w:tcW w:w="1342" w:type="pct"/>
            <w:vAlign w:val="center"/>
          </w:tcPr>
          <w:p w14:paraId="753E1282" w14:textId="6D8CAF19" w:rsidR="00F91D8F" w:rsidRPr="00744E0B" w:rsidRDefault="000E0515" w:rsidP="003E330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alapfel</w:t>
            </w:r>
            <w:r w:rsidR="003E330A">
              <w:rPr>
                <w:rFonts w:asciiTheme="majorHAnsi" w:hAnsiTheme="majorHAnsi"/>
              </w:rPr>
              <w:t>adat megnevezése</w:t>
            </w:r>
          </w:p>
        </w:tc>
        <w:tc>
          <w:tcPr>
            <w:tcW w:w="1067" w:type="pct"/>
          </w:tcPr>
          <w:p w14:paraId="4D7D17FC" w14:textId="08400701" w:rsidR="00F91D8F" w:rsidRPr="00744E0B" w:rsidRDefault="001E3829" w:rsidP="001E382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munkarend megjelölése</w:t>
            </w:r>
          </w:p>
        </w:tc>
        <w:tc>
          <w:tcPr>
            <w:tcW w:w="1067" w:type="pct"/>
            <w:vAlign w:val="center"/>
          </w:tcPr>
          <w:p w14:paraId="753E1283" w14:textId="5C052C30" w:rsidR="00F91D8F" w:rsidRPr="00744E0B" w:rsidRDefault="00F91D8F" w:rsidP="006F5B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maximális gyermek-, tanulólétszám</w:t>
            </w:r>
          </w:p>
        </w:tc>
      </w:tr>
      <w:tr w:rsidR="00F91D8F" w:rsidRPr="0059292E" w14:paraId="753E1289" w14:textId="77777777" w:rsidTr="00F91D8F">
        <w:tc>
          <w:tcPr>
            <w:tcW w:w="182" w:type="pct"/>
            <w:vAlign w:val="center"/>
          </w:tcPr>
          <w:p w14:paraId="753E1285" w14:textId="77777777" w:rsidR="00F91D8F" w:rsidRPr="00744E0B" w:rsidRDefault="00F91D8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342" w:type="pct"/>
          </w:tcPr>
          <w:p w14:paraId="753E1286" w14:textId="3F8A2AE3" w:rsidR="00F91D8F" w:rsidRPr="00744E0B" w:rsidRDefault="00F91D8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5945 Kardoskút, Kossuth </w:t>
            </w:r>
            <w:r w:rsidRPr="006254E8">
              <w:rPr>
                <w:rFonts w:asciiTheme="majorHAnsi" w:hAnsiTheme="majorHAnsi"/>
              </w:rPr>
              <w:t xml:space="preserve">utca </w:t>
            </w:r>
            <w:proofErr w:type="gramStart"/>
            <w:r>
              <w:rPr>
                <w:rFonts w:asciiTheme="majorHAnsi" w:hAnsiTheme="majorHAnsi"/>
              </w:rPr>
              <w:t>4.  (</w:t>
            </w:r>
            <w:proofErr w:type="gramEnd"/>
            <w:r>
              <w:rPr>
                <w:rFonts w:asciiTheme="majorHAnsi" w:hAnsiTheme="majorHAnsi"/>
              </w:rPr>
              <w:t>székhely)</w:t>
            </w:r>
          </w:p>
        </w:tc>
        <w:tc>
          <w:tcPr>
            <w:tcW w:w="1342" w:type="pct"/>
          </w:tcPr>
          <w:p w14:paraId="753E1287" w14:textId="1EE6DB07" w:rsidR="00F91D8F" w:rsidRPr="00744E0B" w:rsidRDefault="00B4218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óvodai nevelés</w:t>
            </w:r>
          </w:p>
        </w:tc>
        <w:tc>
          <w:tcPr>
            <w:tcW w:w="1067" w:type="pct"/>
          </w:tcPr>
          <w:p w14:paraId="2BD06BF3" w14:textId="77777777" w:rsidR="00F91D8F" w:rsidRDefault="00F91D8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067" w:type="pct"/>
          </w:tcPr>
          <w:p w14:paraId="753E1288" w14:textId="3A4CB534" w:rsidR="00F91D8F" w:rsidRPr="00744E0B" w:rsidRDefault="00F91D8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44</w:t>
            </w:r>
          </w:p>
        </w:tc>
      </w:tr>
      <w:tr w:rsidR="00FA55AC" w:rsidRPr="0059292E" w14:paraId="02FE30B4" w14:textId="77777777" w:rsidTr="00F91D8F">
        <w:tc>
          <w:tcPr>
            <w:tcW w:w="182" w:type="pct"/>
            <w:vAlign w:val="center"/>
          </w:tcPr>
          <w:p w14:paraId="6A4A7DED" w14:textId="571F604C" w:rsidR="00FA55AC" w:rsidRPr="00161778" w:rsidRDefault="00C4661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161778">
              <w:rPr>
                <w:rFonts w:asciiTheme="majorHAnsi" w:hAnsiTheme="majorHAnsi"/>
              </w:rPr>
              <w:t>2.</w:t>
            </w:r>
          </w:p>
        </w:tc>
        <w:tc>
          <w:tcPr>
            <w:tcW w:w="1342" w:type="pct"/>
          </w:tcPr>
          <w:p w14:paraId="46CDCF7A" w14:textId="224EAE87" w:rsidR="00FA55AC" w:rsidRPr="00161778" w:rsidRDefault="00C4661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161778">
              <w:rPr>
                <w:rFonts w:asciiTheme="majorHAnsi" w:hAnsiTheme="majorHAnsi"/>
              </w:rPr>
              <w:t xml:space="preserve">5945 Kardoskút, Kossuth utca </w:t>
            </w:r>
            <w:proofErr w:type="gramStart"/>
            <w:r w:rsidRPr="00161778">
              <w:rPr>
                <w:rFonts w:asciiTheme="majorHAnsi" w:hAnsiTheme="majorHAnsi"/>
              </w:rPr>
              <w:t>4.  (</w:t>
            </w:r>
            <w:proofErr w:type="gramEnd"/>
            <w:r w:rsidRPr="00161778">
              <w:rPr>
                <w:rFonts w:asciiTheme="majorHAnsi" w:hAnsiTheme="majorHAnsi"/>
              </w:rPr>
              <w:t>székhely)</w:t>
            </w:r>
          </w:p>
        </w:tc>
        <w:tc>
          <w:tcPr>
            <w:tcW w:w="1342" w:type="pct"/>
          </w:tcPr>
          <w:p w14:paraId="609D681D" w14:textId="067F480D" w:rsidR="00FA55AC" w:rsidRPr="00161778" w:rsidRDefault="00B4218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161778">
              <w:rPr>
                <w:rFonts w:asciiTheme="majorHAnsi" w:hAnsiTheme="majorHAnsi"/>
              </w:rPr>
              <w:t>a többi gyermekkel, tanulóval együtt nevelhető</w:t>
            </w:r>
            <w:r w:rsidR="002774C2" w:rsidRPr="00161778">
              <w:rPr>
                <w:rFonts w:asciiTheme="majorHAnsi" w:hAnsiTheme="majorHAnsi"/>
              </w:rPr>
              <w:t>, sajátos nevelési igényű gyermekek óvodai nevelése</w:t>
            </w:r>
          </w:p>
        </w:tc>
        <w:tc>
          <w:tcPr>
            <w:tcW w:w="1067" w:type="pct"/>
          </w:tcPr>
          <w:p w14:paraId="11B016DA" w14:textId="77777777" w:rsidR="00FA55AC" w:rsidRPr="00161778" w:rsidRDefault="00FA55A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</w:tc>
        <w:tc>
          <w:tcPr>
            <w:tcW w:w="1067" w:type="pct"/>
          </w:tcPr>
          <w:p w14:paraId="37BEC223" w14:textId="77777777" w:rsidR="00FA55AC" w:rsidRPr="00161778" w:rsidRDefault="00FA55A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</w:p>
          <w:p w14:paraId="2B695568" w14:textId="7930D8A6" w:rsidR="00161778" w:rsidRPr="00161778" w:rsidRDefault="00161778" w:rsidP="00161778">
            <w:pPr>
              <w:rPr>
                <w:rFonts w:asciiTheme="majorHAnsi" w:hAnsiTheme="majorHAnsi"/>
              </w:rPr>
            </w:pPr>
            <w:r w:rsidRPr="00161778">
              <w:rPr>
                <w:rFonts w:asciiTheme="majorHAnsi" w:hAnsiTheme="majorHAnsi"/>
              </w:rPr>
              <w:t>22</w:t>
            </w:r>
          </w:p>
        </w:tc>
      </w:tr>
    </w:tbl>
    <w:p w14:paraId="753E128A" w14:textId="77777777" w:rsidR="00E57AA3" w:rsidRPr="00925B8B" w:rsidRDefault="00E57AA3" w:rsidP="00925B8B">
      <w:pPr>
        <w:pStyle w:val="Stluskett"/>
        <w:ind w:left="567" w:hanging="567"/>
      </w:pPr>
      <w:r w:rsidRPr="00925B8B">
        <w:t>A feladatellátást szolgáló ingatlanvagyon:</w:t>
      </w: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524"/>
        <w:gridCol w:w="3317"/>
        <w:gridCol w:w="1521"/>
        <w:gridCol w:w="1797"/>
        <w:gridCol w:w="1935"/>
      </w:tblGrid>
      <w:tr w:rsidR="00A27F87" w:rsidRPr="0059292E" w14:paraId="753E1290" w14:textId="77777777" w:rsidTr="001A47A5">
        <w:tc>
          <w:tcPr>
            <w:tcW w:w="288" w:type="pct"/>
            <w:vAlign w:val="center"/>
          </w:tcPr>
          <w:p w14:paraId="753E128B" w14:textId="77777777" w:rsidR="00A27F87" w:rsidRPr="00744E0B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824" w:type="pct"/>
          </w:tcPr>
          <w:p w14:paraId="753E128C" w14:textId="77777777" w:rsidR="00A27F87" w:rsidRPr="00744E0B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ingatlan címe</w:t>
            </w:r>
          </w:p>
        </w:tc>
        <w:tc>
          <w:tcPr>
            <w:tcW w:w="836" w:type="pct"/>
          </w:tcPr>
          <w:p w14:paraId="753E128D" w14:textId="77777777" w:rsidR="00A27F87" w:rsidRPr="00744E0B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ingatlan helyrajzi száma</w:t>
            </w:r>
          </w:p>
        </w:tc>
        <w:tc>
          <w:tcPr>
            <w:tcW w:w="988" w:type="pct"/>
          </w:tcPr>
          <w:p w14:paraId="753E128E" w14:textId="77777777" w:rsidR="00A27F87" w:rsidRPr="00744E0B" w:rsidRDefault="00A27F87" w:rsidP="00AA19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14:paraId="753E128F" w14:textId="77777777" w:rsidR="00A27F87" w:rsidRPr="00744E0B" w:rsidRDefault="00A27F8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az ingatlan funkciója, célja</w:t>
            </w:r>
          </w:p>
        </w:tc>
      </w:tr>
      <w:tr w:rsidR="00A27F87" w:rsidRPr="0059292E" w14:paraId="753E1296" w14:textId="77777777" w:rsidTr="001A47A5">
        <w:tc>
          <w:tcPr>
            <w:tcW w:w="288" w:type="pct"/>
            <w:vAlign w:val="center"/>
          </w:tcPr>
          <w:p w14:paraId="753E1291" w14:textId="77777777" w:rsidR="00A27F87" w:rsidRPr="00744E0B" w:rsidRDefault="00A27F87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824" w:type="pct"/>
          </w:tcPr>
          <w:p w14:paraId="753E1292" w14:textId="45BD0896" w:rsidR="00A27F87" w:rsidRPr="006D1444" w:rsidRDefault="004B701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D1444">
              <w:rPr>
                <w:rFonts w:asciiTheme="majorHAnsi" w:hAnsiTheme="majorHAnsi"/>
              </w:rPr>
              <w:t>5945 Kardoskút, Kossuth u</w:t>
            </w:r>
            <w:r w:rsidR="00E36466">
              <w:rPr>
                <w:rFonts w:asciiTheme="majorHAnsi" w:hAnsiTheme="majorHAnsi"/>
              </w:rPr>
              <w:t>tca</w:t>
            </w:r>
            <w:r w:rsidRPr="006D1444">
              <w:rPr>
                <w:rFonts w:asciiTheme="majorHAnsi" w:hAnsiTheme="majorHAnsi"/>
              </w:rPr>
              <w:t xml:space="preserve"> 4.</w:t>
            </w:r>
          </w:p>
        </w:tc>
        <w:tc>
          <w:tcPr>
            <w:tcW w:w="836" w:type="pct"/>
          </w:tcPr>
          <w:p w14:paraId="753E1293" w14:textId="77777777" w:rsidR="00A27F87" w:rsidRPr="006D1444" w:rsidRDefault="006D1444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6D1444">
              <w:rPr>
                <w:rFonts w:asciiTheme="majorHAnsi" w:hAnsiTheme="majorHAnsi"/>
              </w:rPr>
              <w:t>130</w:t>
            </w:r>
          </w:p>
        </w:tc>
        <w:tc>
          <w:tcPr>
            <w:tcW w:w="988" w:type="pct"/>
          </w:tcPr>
          <w:p w14:paraId="753E1294" w14:textId="77777777" w:rsidR="00A27F87" w:rsidRPr="00744E0B" w:rsidRDefault="004B701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használat</w:t>
            </w:r>
          </w:p>
        </w:tc>
        <w:tc>
          <w:tcPr>
            <w:tcW w:w="1064" w:type="pct"/>
          </w:tcPr>
          <w:p w14:paraId="753E1295" w14:textId="77777777" w:rsidR="00A27F87" w:rsidRPr="00744E0B" w:rsidRDefault="004B701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óvoda</w:t>
            </w:r>
          </w:p>
        </w:tc>
      </w:tr>
    </w:tbl>
    <w:p w14:paraId="3AD8A838" w14:textId="77777777" w:rsidR="009065F4" w:rsidRDefault="009065F4" w:rsidP="0009356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1800F7D0" w14:textId="77777777" w:rsidR="009065F4" w:rsidRDefault="009065F4" w:rsidP="0009356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5446AE0A" w14:textId="77777777" w:rsidR="009065F4" w:rsidRDefault="009065F4" w:rsidP="0009356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753E1298" w14:textId="6EB0254F" w:rsidR="006151B6" w:rsidRPr="002A0DDD" w:rsidRDefault="006151B6" w:rsidP="0009356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40"/>
          <w:szCs w:val="40"/>
        </w:rPr>
      </w:pPr>
      <w:r w:rsidRPr="002A0DDD">
        <w:rPr>
          <w:rFonts w:asciiTheme="majorHAnsi" w:hAnsiTheme="majorHAnsi"/>
          <w:szCs w:val="24"/>
        </w:rPr>
        <w:t xml:space="preserve">Jelen alapító okiratot a törzskönyvi nyilvántartásba történő bejegyzés napjától kell alkalmazni, </w:t>
      </w:r>
      <w:r w:rsidRPr="00553616">
        <w:rPr>
          <w:rFonts w:asciiTheme="majorHAnsi" w:hAnsiTheme="majorHAnsi"/>
          <w:szCs w:val="24"/>
        </w:rPr>
        <w:t xml:space="preserve">ezzel egyidejűleg a költségvetési szerv </w:t>
      </w:r>
      <w:r w:rsidR="004B7010" w:rsidRPr="00553616">
        <w:rPr>
          <w:rFonts w:asciiTheme="majorHAnsi" w:hAnsiTheme="majorHAnsi"/>
          <w:szCs w:val="24"/>
        </w:rPr>
        <w:t>201</w:t>
      </w:r>
      <w:r w:rsidR="005B0474">
        <w:rPr>
          <w:rFonts w:asciiTheme="majorHAnsi" w:hAnsiTheme="majorHAnsi"/>
          <w:szCs w:val="24"/>
        </w:rPr>
        <w:t>6</w:t>
      </w:r>
      <w:r w:rsidR="004B7010" w:rsidRPr="00553616">
        <w:rPr>
          <w:rFonts w:asciiTheme="majorHAnsi" w:hAnsiTheme="majorHAnsi"/>
          <w:szCs w:val="24"/>
        </w:rPr>
        <w:t xml:space="preserve">. február </w:t>
      </w:r>
      <w:r w:rsidR="005B0474">
        <w:rPr>
          <w:rFonts w:asciiTheme="majorHAnsi" w:hAnsiTheme="majorHAnsi"/>
          <w:szCs w:val="24"/>
        </w:rPr>
        <w:t>25</w:t>
      </w:r>
      <w:r w:rsidR="004B7010" w:rsidRPr="00553616">
        <w:rPr>
          <w:rFonts w:asciiTheme="majorHAnsi" w:hAnsiTheme="majorHAnsi"/>
          <w:szCs w:val="24"/>
        </w:rPr>
        <w:t>.</w:t>
      </w:r>
      <w:r w:rsidR="00686B22">
        <w:rPr>
          <w:rFonts w:asciiTheme="majorHAnsi" w:hAnsiTheme="majorHAnsi"/>
          <w:szCs w:val="24"/>
        </w:rPr>
        <w:t xml:space="preserve"> napján kelt </w:t>
      </w:r>
      <w:r w:rsidRPr="00553616">
        <w:rPr>
          <w:rFonts w:asciiTheme="majorHAnsi" w:hAnsiTheme="majorHAnsi"/>
          <w:szCs w:val="24"/>
        </w:rPr>
        <w:t>alapító okiratot visszavonom.</w:t>
      </w:r>
      <w:r w:rsidR="00093560" w:rsidRPr="002A0DDD">
        <w:rPr>
          <w:rFonts w:asciiTheme="majorHAnsi" w:hAnsiTheme="majorHAnsi"/>
          <w:sz w:val="40"/>
          <w:szCs w:val="40"/>
        </w:rPr>
        <w:t xml:space="preserve"> </w:t>
      </w:r>
    </w:p>
    <w:p w14:paraId="753E1299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753E129A" w14:textId="553248B4" w:rsidR="002255C3" w:rsidRPr="006D16FE" w:rsidRDefault="002255C3" w:rsidP="002255C3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Cs w:val="24"/>
        </w:rPr>
      </w:pPr>
      <w:bookmarkStart w:id="1" w:name="_Hlk178204497"/>
      <w:r>
        <w:rPr>
          <w:rFonts w:asciiTheme="majorHAnsi" w:hAnsiTheme="majorHAnsi"/>
          <w:szCs w:val="24"/>
        </w:rPr>
        <w:t xml:space="preserve">Kelt: </w:t>
      </w:r>
      <w:r w:rsidRPr="00D071DA">
        <w:rPr>
          <w:rFonts w:asciiTheme="majorHAnsi" w:hAnsiTheme="majorHAnsi"/>
          <w:szCs w:val="24"/>
        </w:rPr>
        <w:t xml:space="preserve">Kardoskút, </w:t>
      </w:r>
      <w:r w:rsidR="002C7A1B">
        <w:rPr>
          <w:rFonts w:asciiTheme="majorHAnsi" w:hAnsiTheme="majorHAnsi"/>
          <w:szCs w:val="24"/>
        </w:rPr>
        <w:t>„időbélyegző szerint”</w:t>
      </w:r>
    </w:p>
    <w:p w14:paraId="753E129B" w14:textId="77777777" w:rsidR="002255C3" w:rsidRPr="006D16FE" w:rsidRDefault="002255C3" w:rsidP="002255C3">
      <w:pPr>
        <w:tabs>
          <w:tab w:val="left" w:leader="dot" w:pos="9072"/>
          <w:tab w:val="left" w:leader="dot" w:pos="16443"/>
        </w:tabs>
        <w:spacing w:after="600"/>
        <w:jc w:val="center"/>
        <w:rPr>
          <w:rFonts w:asciiTheme="majorHAnsi" w:hAnsiTheme="majorHAnsi"/>
          <w:szCs w:val="24"/>
        </w:rPr>
      </w:pPr>
      <w:r w:rsidRPr="006D16FE">
        <w:rPr>
          <w:rFonts w:asciiTheme="majorHAnsi" w:hAnsiTheme="majorHAnsi"/>
          <w:szCs w:val="24"/>
        </w:rPr>
        <w:t>P.H.</w:t>
      </w:r>
    </w:p>
    <w:p w14:paraId="753E129C" w14:textId="59E5C646" w:rsidR="002255C3" w:rsidRPr="00D071DA" w:rsidRDefault="002C7A1B" w:rsidP="002255C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Varga Pál</w:t>
      </w:r>
    </w:p>
    <w:p w14:paraId="753E129D" w14:textId="77777777" w:rsidR="002255C3" w:rsidRPr="00D071DA" w:rsidRDefault="002255C3" w:rsidP="002255C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D071DA">
        <w:rPr>
          <w:rFonts w:asciiTheme="majorHAnsi" w:hAnsiTheme="majorHAnsi"/>
          <w:szCs w:val="24"/>
        </w:rPr>
        <w:t>polgármester</w:t>
      </w:r>
    </w:p>
    <w:p w14:paraId="753E129E" w14:textId="77777777" w:rsidR="00201D72" w:rsidRDefault="00201D72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</w:p>
    <w:bookmarkEnd w:id="1"/>
    <w:p w14:paraId="248761AC" w14:textId="77777777" w:rsidR="006062F5" w:rsidRDefault="006062F5" w:rsidP="006062F5">
      <w:pPr>
        <w:rPr>
          <w:rFonts w:asciiTheme="majorHAnsi" w:hAnsiTheme="majorHAnsi"/>
          <w:szCs w:val="24"/>
        </w:rPr>
      </w:pPr>
    </w:p>
    <w:p w14:paraId="0DC36A50" w14:textId="77777777" w:rsidR="002D3ECC" w:rsidRPr="002D3ECC" w:rsidRDefault="002D3ECC" w:rsidP="002D3ECC">
      <w:pPr>
        <w:rPr>
          <w:rFonts w:asciiTheme="majorHAnsi" w:hAnsiTheme="majorHAnsi"/>
          <w:szCs w:val="24"/>
        </w:rPr>
      </w:pPr>
    </w:p>
    <w:sectPr w:rsidR="002D3ECC" w:rsidRPr="002D3ECC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E12A2" w14:textId="77777777" w:rsidR="00DA0923" w:rsidRDefault="00DA0923" w:rsidP="00861402">
      <w:r>
        <w:separator/>
      </w:r>
    </w:p>
  </w:endnote>
  <w:endnote w:type="continuationSeparator" w:id="0">
    <w:p w14:paraId="753E12A3" w14:textId="77777777" w:rsidR="00DA0923" w:rsidRDefault="00DA0923" w:rsidP="00861402">
      <w:r>
        <w:continuationSeparator/>
      </w:r>
    </w:p>
  </w:endnote>
  <w:endnote w:type="continuationNotice" w:id="1">
    <w:p w14:paraId="753E12A4" w14:textId="77777777" w:rsidR="00DA0923" w:rsidRDefault="00DA0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753E12A7" w14:textId="77777777" w:rsidR="00846BEF" w:rsidRPr="009F2115" w:rsidRDefault="000A1FF6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846BEF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AC311E">
          <w:rPr>
            <w:rFonts w:asciiTheme="majorHAnsi" w:hAnsiTheme="majorHAnsi"/>
            <w:noProof/>
          </w:rPr>
          <w:t>3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E129F" w14:textId="77777777" w:rsidR="00DA0923" w:rsidRDefault="00DA0923" w:rsidP="00861402">
      <w:r>
        <w:separator/>
      </w:r>
    </w:p>
  </w:footnote>
  <w:footnote w:type="continuationSeparator" w:id="0">
    <w:p w14:paraId="753E12A0" w14:textId="77777777" w:rsidR="00DA0923" w:rsidRDefault="00DA0923" w:rsidP="00861402">
      <w:r>
        <w:continuationSeparator/>
      </w:r>
    </w:p>
  </w:footnote>
  <w:footnote w:type="continuationNotice" w:id="1">
    <w:p w14:paraId="753E12A1" w14:textId="77777777" w:rsidR="00DA0923" w:rsidRDefault="00DA0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E12A5" w14:textId="77777777" w:rsidR="00846BEF" w:rsidRDefault="00846BE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E12A6" w14:textId="77777777" w:rsidR="00846BEF" w:rsidRDefault="00846BEF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E12A8" w14:textId="77777777" w:rsidR="00846BEF" w:rsidRDefault="00846BE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8465DBD"/>
    <w:multiLevelType w:val="multilevel"/>
    <w:tmpl w:val="4216B3BE"/>
    <w:lvl w:ilvl="0">
      <w:start w:val="1"/>
      <w:numFmt w:val="decimal"/>
      <w:pStyle w:val="Stlus22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tlus1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7192232">
    <w:abstractNumId w:val="0"/>
  </w:num>
  <w:num w:numId="2" w16cid:durableId="1885019935">
    <w:abstractNumId w:val="1"/>
  </w:num>
  <w:num w:numId="3" w16cid:durableId="60438619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0D10"/>
    <w:rsid w:val="00003399"/>
    <w:rsid w:val="00005FA3"/>
    <w:rsid w:val="00006D18"/>
    <w:rsid w:val="0000774D"/>
    <w:rsid w:val="00010FBD"/>
    <w:rsid w:val="0001490A"/>
    <w:rsid w:val="00014C66"/>
    <w:rsid w:val="00016E96"/>
    <w:rsid w:val="000200C1"/>
    <w:rsid w:val="00021BC4"/>
    <w:rsid w:val="00021D5A"/>
    <w:rsid w:val="000233C5"/>
    <w:rsid w:val="000324DD"/>
    <w:rsid w:val="00042CFB"/>
    <w:rsid w:val="0004378C"/>
    <w:rsid w:val="00056A15"/>
    <w:rsid w:val="0006031B"/>
    <w:rsid w:val="0006058A"/>
    <w:rsid w:val="0006567D"/>
    <w:rsid w:val="000857E4"/>
    <w:rsid w:val="00093560"/>
    <w:rsid w:val="000A1FF6"/>
    <w:rsid w:val="000B07BD"/>
    <w:rsid w:val="000B4360"/>
    <w:rsid w:val="000B6ABC"/>
    <w:rsid w:val="000C38A5"/>
    <w:rsid w:val="000C6A18"/>
    <w:rsid w:val="000E0515"/>
    <w:rsid w:val="000E4A08"/>
    <w:rsid w:val="000E5193"/>
    <w:rsid w:val="001125A1"/>
    <w:rsid w:val="001130D2"/>
    <w:rsid w:val="0011403E"/>
    <w:rsid w:val="00114A3E"/>
    <w:rsid w:val="0011565C"/>
    <w:rsid w:val="00136F1F"/>
    <w:rsid w:val="001375B6"/>
    <w:rsid w:val="00141015"/>
    <w:rsid w:val="00145E2F"/>
    <w:rsid w:val="00146F0C"/>
    <w:rsid w:val="00156898"/>
    <w:rsid w:val="00161778"/>
    <w:rsid w:val="00181139"/>
    <w:rsid w:val="001864ED"/>
    <w:rsid w:val="00186A1E"/>
    <w:rsid w:val="00193B81"/>
    <w:rsid w:val="00196600"/>
    <w:rsid w:val="001975C6"/>
    <w:rsid w:val="001A1816"/>
    <w:rsid w:val="001A3725"/>
    <w:rsid w:val="001A47A5"/>
    <w:rsid w:val="001A6118"/>
    <w:rsid w:val="001B08AC"/>
    <w:rsid w:val="001B32D9"/>
    <w:rsid w:val="001B4076"/>
    <w:rsid w:val="001C3EE1"/>
    <w:rsid w:val="001C60DC"/>
    <w:rsid w:val="001D7D1C"/>
    <w:rsid w:val="001E3829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25359"/>
    <w:rsid w:val="002255C3"/>
    <w:rsid w:val="00230476"/>
    <w:rsid w:val="002406C1"/>
    <w:rsid w:val="002409DA"/>
    <w:rsid w:val="002422DD"/>
    <w:rsid w:val="00243CFB"/>
    <w:rsid w:val="00246BF1"/>
    <w:rsid w:val="00255C5A"/>
    <w:rsid w:val="00270A43"/>
    <w:rsid w:val="002774C2"/>
    <w:rsid w:val="00287A35"/>
    <w:rsid w:val="002A0DDD"/>
    <w:rsid w:val="002A4BB0"/>
    <w:rsid w:val="002A623E"/>
    <w:rsid w:val="002B0F3B"/>
    <w:rsid w:val="002B7552"/>
    <w:rsid w:val="002C7A1B"/>
    <w:rsid w:val="002D3ECC"/>
    <w:rsid w:val="002D49A9"/>
    <w:rsid w:val="002E7C12"/>
    <w:rsid w:val="002F0BB2"/>
    <w:rsid w:val="002F3370"/>
    <w:rsid w:val="002F771D"/>
    <w:rsid w:val="003057B4"/>
    <w:rsid w:val="00315E30"/>
    <w:rsid w:val="00316CFA"/>
    <w:rsid w:val="00326598"/>
    <w:rsid w:val="003424E1"/>
    <w:rsid w:val="00343A6E"/>
    <w:rsid w:val="00351687"/>
    <w:rsid w:val="003621B0"/>
    <w:rsid w:val="003657EC"/>
    <w:rsid w:val="003663FE"/>
    <w:rsid w:val="0036687F"/>
    <w:rsid w:val="003874CB"/>
    <w:rsid w:val="003A5890"/>
    <w:rsid w:val="003B38B8"/>
    <w:rsid w:val="003B4664"/>
    <w:rsid w:val="003B4891"/>
    <w:rsid w:val="003B7828"/>
    <w:rsid w:val="003C718E"/>
    <w:rsid w:val="003D062C"/>
    <w:rsid w:val="003D0B1C"/>
    <w:rsid w:val="003D1F9B"/>
    <w:rsid w:val="003D55AD"/>
    <w:rsid w:val="003D6F4F"/>
    <w:rsid w:val="003E0C77"/>
    <w:rsid w:val="003E255B"/>
    <w:rsid w:val="003E2B16"/>
    <w:rsid w:val="003E330A"/>
    <w:rsid w:val="00403143"/>
    <w:rsid w:val="004048E2"/>
    <w:rsid w:val="00405782"/>
    <w:rsid w:val="00416954"/>
    <w:rsid w:val="00416B83"/>
    <w:rsid w:val="00420503"/>
    <w:rsid w:val="0042792C"/>
    <w:rsid w:val="00442C7B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A0435"/>
    <w:rsid w:val="004A78E8"/>
    <w:rsid w:val="004B61D7"/>
    <w:rsid w:val="004B7010"/>
    <w:rsid w:val="004B7A74"/>
    <w:rsid w:val="004C2B0E"/>
    <w:rsid w:val="004E00CC"/>
    <w:rsid w:val="004E1997"/>
    <w:rsid w:val="004E5BA0"/>
    <w:rsid w:val="004F65B7"/>
    <w:rsid w:val="00500DB2"/>
    <w:rsid w:val="005015CB"/>
    <w:rsid w:val="00511BE8"/>
    <w:rsid w:val="00512AAC"/>
    <w:rsid w:val="0053549D"/>
    <w:rsid w:val="00547A4C"/>
    <w:rsid w:val="00550FD3"/>
    <w:rsid w:val="00553616"/>
    <w:rsid w:val="00554E1A"/>
    <w:rsid w:val="005619FD"/>
    <w:rsid w:val="005640FE"/>
    <w:rsid w:val="00566F3C"/>
    <w:rsid w:val="0059292E"/>
    <w:rsid w:val="005A3E7C"/>
    <w:rsid w:val="005A527B"/>
    <w:rsid w:val="005B0474"/>
    <w:rsid w:val="005B44DC"/>
    <w:rsid w:val="005C1EF7"/>
    <w:rsid w:val="005D5027"/>
    <w:rsid w:val="005E4865"/>
    <w:rsid w:val="005E4A5A"/>
    <w:rsid w:val="005E4C90"/>
    <w:rsid w:val="005E54E4"/>
    <w:rsid w:val="006062F5"/>
    <w:rsid w:val="00607DE6"/>
    <w:rsid w:val="006151B6"/>
    <w:rsid w:val="00615800"/>
    <w:rsid w:val="0062102D"/>
    <w:rsid w:val="0062209D"/>
    <w:rsid w:val="00622B43"/>
    <w:rsid w:val="006254E8"/>
    <w:rsid w:val="00632953"/>
    <w:rsid w:val="006541CD"/>
    <w:rsid w:val="00667A84"/>
    <w:rsid w:val="0067708F"/>
    <w:rsid w:val="00686B22"/>
    <w:rsid w:val="00692A28"/>
    <w:rsid w:val="00693224"/>
    <w:rsid w:val="00694F03"/>
    <w:rsid w:val="006A3B52"/>
    <w:rsid w:val="006A519A"/>
    <w:rsid w:val="006C3424"/>
    <w:rsid w:val="006C506A"/>
    <w:rsid w:val="006D144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72505"/>
    <w:rsid w:val="00776F58"/>
    <w:rsid w:val="00786993"/>
    <w:rsid w:val="0079168C"/>
    <w:rsid w:val="00791C6B"/>
    <w:rsid w:val="0079542F"/>
    <w:rsid w:val="007A552C"/>
    <w:rsid w:val="007B06A6"/>
    <w:rsid w:val="007B2EC9"/>
    <w:rsid w:val="007B68DA"/>
    <w:rsid w:val="007B783F"/>
    <w:rsid w:val="007C01D0"/>
    <w:rsid w:val="007E6425"/>
    <w:rsid w:val="007F0FD1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106E"/>
    <w:rsid w:val="00845BDB"/>
    <w:rsid w:val="00845C9F"/>
    <w:rsid w:val="00846BEF"/>
    <w:rsid w:val="0085132C"/>
    <w:rsid w:val="00861402"/>
    <w:rsid w:val="00864B30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065F4"/>
    <w:rsid w:val="0091523A"/>
    <w:rsid w:val="009213CD"/>
    <w:rsid w:val="00925B8B"/>
    <w:rsid w:val="009330B7"/>
    <w:rsid w:val="00941982"/>
    <w:rsid w:val="00947D3E"/>
    <w:rsid w:val="00960F7C"/>
    <w:rsid w:val="0096266B"/>
    <w:rsid w:val="009710E7"/>
    <w:rsid w:val="00975E8C"/>
    <w:rsid w:val="00982600"/>
    <w:rsid w:val="00983739"/>
    <w:rsid w:val="00985D73"/>
    <w:rsid w:val="00985D85"/>
    <w:rsid w:val="00991CFB"/>
    <w:rsid w:val="009A3F59"/>
    <w:rsid w:val="009A6FD1"/>
    <w:rsid w:val="009C4D9F"/>
    <w:rsid w:val="009D28E9"/>
    <w:rsid w:val="009E475A"/>
    <w:rsid w:val="009E7F63"/>
    <w:rsid w:val="009E7FC0"/>
    <w:rsid w:val="009F03C5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703A0"/>
    <w:rsid w:val="00A749F4"/>
    <w:rsid w:val="00A74FCF"/>
    <w:rsid w:val="00A755BA"/>
    <w:rsid w:val="00A76FE6"/>
    <w:rsid w:val="00A77E8C"/>
    <w:rsid w:val="00A87F60"/>
    <w:rsid w:val="00AA1968"/>
    <w:rsid w:val="00AA46D8"/>
    <w:rsid w:val="00AA5588"/>
    <w:rsid w:val="00AA5F20"/>
    <w:rsid w:val="00AA732F"/>
    <w:rsid w:val="00AB35FF"/>
    <w:rsid w:val="00AB6837"/>
    <w:rsid w:val="00AC01C5"/>
    <w:rsid w:val="00AC311E"/>
    <w:rsid w:val="00AC75EC"/>
    <w:rsid w:val="00AD29AE"/>
    <w:rsid w:val="00AD6D29"/>
    <w:rsid w:val="00AE2CDF"/>
    <w:rsid w:val="00AF26CD"/>
    <w:rsid w:val="00AF282A"/>
    <w:rsid w:val="00AF3B6C"/>
    <w:rsid w:val="00AF5D15"/>
    <w:rsid w:val="00B073A6"/>
    <w:rsid w:val="00B129E2"/>
    <w:rsid w:val="00B13012"/>
    <w:rsid w:val="00B14FF8"/>
    <w:rsid w:val="00B16988"/>
    <w:rsid w:val="00B16D44"/>
    <w:rsid w:val="00B17887"/>
    <w:rsid w:val="00B214E8"/>
    <w:rsid w:val="00B32557"/>
    <w:rsid w:val="00B415B8"/>
    <w:rsid w:val="00B4218F"/>
    <w:rsid w:val="00B85764"/>
    <w:rsid w:val="00B85B5B"/>
    <w:rsid w:val="00BA6DCC"/>
    <w:rsid w:val="00BB7B3E"/>
    <w:rsid w:val="00BC4C03"/>
    <w:rsid w:val="00BD5696"/>
    <w:rsid w:val="00BE311E"/>
    <w:rsid w:val="00BE6DBD"/>
    <w:rsid w:val="00BF3AFD"/>
    <w:rsid w:val="00C018EC"/>
    <w:rsid w:val="00C2210E"/>
    <w:rsid w:val="00C227EB"/>
    <w:rsid w:val="00C433A5"/>
    <w:rsid w:val="00C4661B"/>
    <w:rsid w:val="00C53E23"/>
    <w:rsid w:val="00C66472"/>
    <w:rsid w:val="00C70582"/>
    <w:rsid w:val="00C72BCE"/>
    <w:rsid w:val="00C8030F"/>
    <w:rsid w:val="00C806BA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D14CE6"/>
    <w:rsid w:val="00D21BF9"/>
    <w:rsid w:val="00D24360"/>
    <w:rsid w:val="00D45E38"/>
    <w:rsid w:val="00D762F5"/>
    <w:rsid w:val="00D8204F"/>
    <w:rsid w:val="00D8486C"/>
    <w:rsid w:val="00D87507"/>
    <w:rsid w:val="00D9426C"/>
    <w:rsid w:val="00DA0923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11C3E"/>
    <w:rsid w:val="00E26E17"/>
    <w:rsid w:val="00E34B2D"/>
    <w:rsid w:val="00E3609C"/>
    <w:rsid w:val="00E36466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0FD5"/>
    <w:rsid w:val="00EA2F66"/>
    <w:rsid w:val="00EB1EE7"/>
    <w:rsid w:val="00EB5460"/>
    <w:rsid w:val="00EC66E4"/>
    <w:rsid w:val="00ED22DD"/>
    <w:rsid w:val="00ED311E"/>
    <w:rsid w:val="00ED56D4"/>
    <w:rsid w:val="00EE0481"/>
    <w:rsid w:val="00EE4603"/>
    <w:rsid w:val="00EE7812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0A26"/>
    <w:rsid w:val="00F622CF"/>
    <w:rsid w:val="00F65E88"/>
    <w:rsid w:val="00F65F0E"/>
    <w:rsid w:val="00F6798C"/>
    <w:rsid w:val="00F729BB"/>
    <w:rsid w:val="00F81A8E"/>
    <w:rsid w:val="00F91D8F"/>
    <w:rsid w:val="00F9276A"/>
    <w:rsid w:val="00F92907"/>
    <w:rsid w:val="00F96F3A"/>
    <w:rsid w:val="00FA1C15"/>
    <w:rsid w:val="00FA3EE8"/>
    <w:rsid w:val="00FA55AC"/>
    <w:rsid w:val="00FA6109"/>
    <w:rsid w:val="00FB31CC"/>
    <w:rsid w:val="00FB408C"/>
    <w:rsid w:val="00FC3097"/>
    <w:rsid w:val="00FC3167"/>
    <w:rsid w:val="00FC4F1C"/>
    <w:rsid w:val="00FC5905"/>
    <w:rsid w:val="00FC67C7"/>
    <w:rsid w:val="00FE0331"/>
    <w:rsid w:val="00FE158A"/>
    <w:rsid w:val="00FE4F5C"/>
    <w:rsid w:val="00FE4FC8"/>
    <w:rsid w:val="00FE5524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753E122E"/>
  <w15:docId w15:val="{4599FA21-B9F2-4AFB-934B-DDD5A5C1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  <w:style w:type="paragraph" w:customStyle="1" w:styleId="Stlus222">
    <w:name w:val="Stílus222"/>
    <w:basedOn w:val="Listaszerbekezds"/>
    <w:link w:val="Stlus222Char"/>
    <w:qFormat/>
    <w:rsid w:val="006062F5"/>
    <w:pPr>
      <w:numPr>
        <w:numId w:val="3"/>
      </w:numPr>
    </w:pPr>
    <w:rPr>
      <w:rFonts w:asciiTheme="majorHAnsi" w:hAnsiTheme="majorHAnsi"/>
      <w:b/>
    </w:rPr>
  </w:style>
  <w:style w:type="character" w:customStyle="1" w:styleId="Stlus222Char">
    <w:name w:val="Stílus222 Char"/>
    <w:basedOn w:val="Bekezdsalapbettpusa"/>
    <w:link w:val="Stlus222"/>
    <w:rsid w:val="006062F5"/>
    <w:rPr>
      <w:rFonts w:asciiTheme="majorHAnsi" w:hAnsiTheme="majorHAnsi"/>
      <w:b/>
    </w:rPr>
  </w:style>
  <w:style w:type="paragraph" w:customStyle="1" w:styleId="Stlus1">
    <w:name w:val="Stílus1"/>
    <w:basedOn w:val="Listaszerbekezds"/>
    <w:next w:val="Norml"/>
    <w:qFormat/>
    <w:rsid w:val="006062F5"/>
    <w:pPr>
      <w:numPr>
        <w:ilvl w:val="2"/>
        <w:numId w:val="3"/>
      </w:numPr>
      <w:tabs>
        <w:tab w:val="num" w:pos="360"/>
        <w:tab w:val="right" w:leader="dot" w:pos="1276"/>
        <w:tab w:val="right" w:leader="dot" w:pos="9072"/>
        <w:tab w:val="left" w:leader="dot" w:pos="16443"/>
      </w:tabs>
      <w:spacing w:before="120" w:after="120"/>
      <w:ind w:left="720" w:firstLine="0"/>
      <w:contextualSpacing w:val="0"/>
      <w:jc w:val="both"/>
    </w:pPr>
    <w:rPr>
      <w:rFonts w:asciiTheme="majorHAnsi" w:hAnsiTheme="majorHAns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4E6F1-68C8-4E70-947A-FE18509A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622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Felhasználó</cp:lastModifiedBy>
  <cp:revision>5</cp:revision>
  <cp:lastPrinted>2024-09-26T09:00:00Z</cp:lastPrinted>
  <dcterms:created xsi:type="dcterms:W3CDTF">2024-10-14T07:17:00Z</dcterms:created>
  <dcterms:modified xsi:type="dcterms:W3CDTF">2024-10-14T10:07:00Z</dcterms:modified>
</cp:coreProperties>
</file>